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493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REBC01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736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736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6.805% (3 Month JIBAR as at </w:t>
      </w:r>
      <w:r w:rsidR="00873612">
        <w:rPr>
          <w:rFonts w:asciiTheme="minorHAnsi" w:hAnsiTheme="minorHAnsi" w:cs="Arial"/>
          <w:lang w:val="en-ZA"/>
        </w:rPr>
        <w:t>18 May 2015 of 6.125</w:t>
      </w:r>
      <w:r>
        <w:rPr>
          <w:rFonts w:asciiTheme="minorHAnsi" w:hAnsiTheme="minorHAnsi" w:cs="Arial"/>
          <w:lang w:val="en-ZA"/>
        </w:rPr>
        <w:t>% plus 68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73612" w:rsidRDefault="0087361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1493B" w:rsidRDefault="00B149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A25D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https://www.jse.co.za/content/JSEPricingSupplementsItems/2014/BondDocuments/REBC01%20Pricing%20Supplement%2020150521.pdf</w:t>
        </w:r>
      </w:hyperlink>
    </w:p>
    <w:p w:rsidR="00B1493B" w:rsidRPr="00F64748" w:rsidRDefault="00B149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3612" w:rsidRDefault="008736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3612" w:rsidRDefault="003D29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D296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4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4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96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61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93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1%20Pricing%20Supplement%202015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CA06-3E9A-424B-9815-1F58197E1DFF}"/>
</file>

<file path=customXml/itemProps2.xml><?xml version="1.0" encoding="utf-8"?>
<ds:datastoreItem xmlns:ds="http://schemas.openxmlformats.org/officeDocument/2006/customXml" ds:itemID="{EDAAC0AE-35A6-497B-8B75-DDD46379BD73}"/>
</file>

<file path=customXml/itemProps3.xml><?xml version="1.0" encoding="utf-8"?>
<ds:datastoreItem xmlns:ds="http://schemas.openxmlformats.org/officeDocument/2006/customXml" ds:itemID="{049A533D-7AAC-42D1-944A-78A414E30A73}"/>
</file>

<file path=customXml/itemProps4.xml><?xml version="1.0" encoding="utf-8"?>
<ds:datastoreItem xmlns:ds="http://schemas.openxmlformats.org/officeDocument/2006/customXml" ds:itemID="{83869B4E-9A3B-4632-8C68-FCAD28B77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2015-05-20T07:19:00Z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